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85A" w:rsidRDefault="007C285A" w:rsidP="00FD6548">
      <w:pPr>
        <w:spacing w:after="0"/>
        <w:rPr>
          <w:rFonts w:ascii="TH SarabunPSK" w:hAnsi="TH SarabunPSK" w:cs="TH SarabunPSK"/>
          <w:sz w:val="32"/>
          <w:szCs w:val="32"/>
          <w:u w:val="dotted"/>
        </w:rPr>
      </w:pPr>
    </w:p>
    <w:p w:rsidR="0062510A" w:rsidRDefault="00AB26BA">
      <w:pPr>
        <w:rPr>
          <w:rFonts w:ascii="TH SarabunPSK" w:hAnsi="TH SarabunPSK" w:cs="TH SarabunPSK"/>
          <w:sz w:val="32"/>
          <w:szCs w:val="32"/>
        </w:rPr>
      </w:pPr>
      <w:r w:rsidRPr="00185760">
        <w:rPr>
          <w:rFonts w:ascii="TH SarabunPSK" w:hAnsi="TH SarabunPSK" w:cs="TH SarabunPSK"/>
          <w:noProof/>
          <w:sz w:val="20"/>
          <w:szCs w:val="20"/>
          <w:cs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9085489" wp14:editId="4F9FF9B0">
                <wp:simplePos x="0" y="0"/>
                <wp:positionH relativeFrom="column">
                  <wp:posOffset>5972175</wp:posOffset>
                </wp:positionH>
                <wp:positionV relativeFrom="paragraph">
                  <wp:posOffset>-219075</wp:posOffset>
                </wp:positionV>
                <wp:extent cx="1085850" cy="62865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5850" cy="628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26BA" w:rsidRPr="00DD2545" w:rsidRDefault="00DD2545" w:rsidP="00DD2545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DD254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>RDI</w:t>
                            </w:r>
                            <w:r w:rsidRPr="00DD254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-</w:t>
                            </w:r>
                            <w:r w:rsidRPr="00DD254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>2561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70.25pt;margin-top:-17.25pt;width:85.5pt;height:4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" filled="f" stroked="f">
                <v:textbox>
                  <w:txbxContent>
                    <w:p w:rsidR="00AB26BA" w:rsidRPr="00DD2545" w:rsidRDefault="00DD2545" w:rsidP="00DD2545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DD2545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>RDI</w:t>
                      </w:r>
                      <w:r w:rsidRPr="00DD2545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-</w:t>
                      </w:r>
                      <w:r w:rsidRPr="00DD2545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</w:rPr>
                        <w:t>2561</w:t>
                      </w:r>
                    </w:p>
                  </w:txbxContent>
                </v:textbox>
              </v:shape>
            </w:pict>
          </mc:Fallback>
        </mc:AlternateContent>
      </w:r>
    </w:p>
    <w:p w:rsidR="00AB03A4" w:rsidRDefault="00AB03A4" w:rsidP="00AB03A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B26BA">
        <w:rPr>
          <w:rFonts w:ascii="TH SarabunPSK" w:hAnsi="TH SarabunPSK" w:cs="TH SarabunPSK"/>
          <w:b/>
          <w:bCs/>
          <w:sz w:val="32"/>
          <w:szCs w:val="32"/>
          <w:cs/>
        </w:rPr>
        <w:t>แบบฟอร์มการนำผลงานวิจัยหรืองานสร้างสรรค์ไปใช้ประโยชน์</w:t>
      </w:r>
    </w:p>
    <w:p w:rsidR="002E01AB" w:rsidRPr="00AB26BA" w:rsidRDefault="002E01AB" w:rsidP="00AB03A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D2545" w:rsidRDefault="00DD2545" w:rsidP="00DD2545">
      <w:pPr>
        <w:spacing w:before="100" w:beforeAutospacing="1" w:after="100" w:afterAutospacing="1"/>
        <w:ind w:firstLine="426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D2545">
        <w:rPr>
          <w:rFonts w:ascii="TH SarabunPSK" w:hAnsi="TH SarabunPSK" w:cs="TH SarabunPSK"/>
          <w:b/>
          <w:bCs/>
          <w:sz w:val="32"/>
          <w:szCs w:val="32"/>
          <w:cs/>
        </w:rPr>
        <w:t>งานวิจัย</w:t>
      </w:r>
      <w:r w:rsidRPr="00DD2545">
        <w:rPr>
          <w:rFonts w:ascii="TH SarabunPSK" w:hAnsi="TH SarabunPSK" w:cs="TH SarabunPSK"/>
          <w:b/>
          <w:bCs/>
          <w:sz w:val="32"/>
          <w:szCs w:val="32"/>
        </w:rPr>
        <w:t>/</w:t>
      </w:r>
      <w:r w:rsidR="00AB03A4" w:rsidRPr="00DD2545">
        <w:rPr>
          <w:rFonts w:ascii="TH SarabunPSK" w:hAnsi="TH SarabunPSK" w:cs="TH SarabunPSK"/>
          <w:b/>
          <w:bCs/>
          <w:sz w:val="32"/>
          <w:szCs w:val="32"/>
          <w:cs/>
        </w:rPr>
        <w:t>งานสร้างสรรค์ เรื่อง</w:t>
      </w:r>
      <w:r w:rsidR="0062510A" w:rsidRPr="00DD2545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62510A" w:rsidRPr="00DD2545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62510A" w:rsidRPr="00DD2545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62510A" w:rsidRPr="00DD2545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62510A" w:rsidRPr="00DD2545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62510A" w:rsidRPr="00DD2545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62510A" w:rsidRPr="00DD2545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62510A" w:rsidRPr="00DD2545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62510A" w:rsidRPr="00DD2545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62510A" w:rsidRPr="00DD2545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:rsidR="0062510A" w:rsidRPr="00DD2545" w:rsidRDefault="00DD2545" w:rsidP="00DD2545">
      <w:pPr>
        <w:spacing w:before="100" w:beforeAutospacing="1" w:after="100" w:afterAutospacing="1"/>
        <w:ind w:firstLine="426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D2545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D2545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D2545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D2545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D2545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D2545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D2545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D2545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D2545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D2545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D2545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D2545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D2545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D2545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62510A" w:rsidRPr="00DD2545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62510A" w:rsidRPr="00AB26BA" w:rsidRDefault="00AB03A4" w:rsidP="0062510A">
      <w:pPr>
        <w:spacing w:before="100" w:beforeAutospacing="1" w:after="100" w:afterAutospacing="1"/>
        <w:ind w:firstLine="45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DD2545">
        <w:rPr>
          <w:rFonts w:ascii="TH SarabunPSK" w:hAnsi="TH SarabunPSK" w:cs="TH SarabunPSK"/>
          <w:b/>
          <w:bCs/>
          <w:sz w:val="32"/>
          <w:szCs w:val="32"/>
          <w:cs/>
        </w:rPr>
        <w:t>หัวหน้าโครงการ</w:t>
      </w:r>
      <w:r w:rsidR="0062510A"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="0062510A"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="0062510A"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="0062510A"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="0062510A"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="0062510A"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="0062510A"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="003D7D24" w:rsidRPr="00AB26BA">
        <w:rPr>
          <w:rFonts w:ascii="TH SarabunPSK" w:hAnsi="TH SarabunPSK" w:cs="TH SarabunPSK"/>
          <w:sz w:val="32"/>
          <w:szCs w:val="32"/>
          <w:cs/>
        </w:rPr>
        <w:t>คณะ/หน่วยงาน</w:t>
      </w:r>
      <w:r w:rsidR="0062510A"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="0062510A"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="0062510A"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="0062510A" w:rsidRPr="00AB26BA">
        <w:rPr>
          <w:rFonts w:ascii="TH SarabunPSK" w:hAnsi="TH SarabunPSK" w:cs="TH SarabunPSK"/>
          <w:sz w:val="32"/>
          <w:szCs w:val="32"/>
          <w:u w:val="dotted"/>
        </w:rPr>
        <w:tab/>
      </w:r>
    </w:p>
    <w:p w:rsidR="0062510A" w:rsidRPr="00DD2545" w:rsidRDefault="00DD2545" w:rsidP="0062510A">
      <w:pPr>
        <w:spacing w:before="100" w:beforeAutospacing="1" w:after="100" w:afterAutospacing="1"/>
        <w:ind w:firstLine="45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D2545">
        <w:rPr>
          <w:rFonts w:ascii="TH SarabunPSK" w:hAnsi="TH SarabunPSK" w:cs="TH SarabunPSK"/>
          <w:b/>
          <w:bCs/>
          <w:sz w:val="32"/>
          <w:szCs w:val="32"/>
          <w:cs/>
        </w:rPr>
        <w:t>ผู้</w:t>
      </w:r>
      <w:r w:rsidRPr="00DD2545">
        <w:rPr>
          <w:rFonts w:ascii="TH SarabunPSK" w:hAnsi="TH SarabunPSK" w:cs="TH SarabunPSK" w:hint="cs"/>
          <w:b/>
          <w:bCs/>
          <w:sz w:val="32"/>
          <w:szCs w:val="32"/>
          <w:cs/>
        </w:rPr>
        <w:t>ร่วม</w:t>
      </w:r>
      <w:r w:rsidR="00AB03A4" w:rsidRPr="00DD2545">
        <w:rPr>
          <w:rFonts w:ascii="TH SarabunPSK" w:hAnsi="TH SarabunPSK" w:cs="TH SarabunPSK"/>
          <w:b/>
          <w:bCs/>
          <w:sz w:val="32"/>
          <w:szCs w:val="32"/>
          <w:cs/>
        </w:rPr>
        <w:t>วิจัย</w:t>
      </w:r>
      <w:r w:rsidR="0062510A" w:rsidRPr="00DD2545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62510A" w:rsidRPr="00DD2545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62510A" w:rsidRPr="00DD2545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62510A" w:rsidRPr="00DD2545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62510A" w:rsidRPr="00DD2545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62510A" w:rsidRPr="00DD2545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62510A" w:rsidRPr="00DD2545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62510A" w:rsidRPr="00DD2545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3D7D24" w:rsidRPr="00DD2545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62510A" w:rsidRPr="00DD2545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62510A" w:rsidRPr="00DD2545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:rsidR="00AB03A4" w:rsidRPr="00DD2545" w:rsidRDefault="00AB03A4" w:rsidP="0062510A">
      <w:pPr>
        <w:spacing w:before="100" w:beforeAutospacing="1" w:after="100" w:afterAutospacing="1" w:line="240" w:lineRule="auto"/>
        <w:ind w:firstLine="446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D2545">
        <w:rPr>
          <w:rFonts w:ascii="TH SarabunPSK" w:hAnsi="TH SarabunPSK" w:cs="TH SarabunPSK"/>
          <w:b/>
          <w:bCs/>
          <w:sz w:val="32"/>
          <w:szCs w:val="32"/>
          <w:cs/>
        </w:rPr>
        <w:t>ชื่อหน่วยงานที่นำผลงานวิจัยไปใช้ประโยชน์</w:t>
      </w:r>
      <w:r w:rsidR="0062510A" w:rsidRPr="00DD2545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62510A" w:rsidRPr="00DD2545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62510A" w:rsidRPr="00DD2545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62510A" w:rsidRPr="00DD2545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62510A" w:rsidRPr="00DD2545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62510A" w:rsidRPr="00DD2545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62510A" w:rsidRPr="00DD2545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62510A" w:rsidRPr="00DD2545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62510A" w:rsidRPr="00DD2545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:rsidR="0062510A" w:rsidRDefault="0062510A" w:rsidP="00AB26BA">
      <w:pPr>
        <w:spacing w:before="100" w:beforeAutospacing="1" w:after="100" w:afterAutospacing="1" w:line="240" w:lineRule="auto"/>
        <w:ind w:firstLine="446"/>
        <w:contextualSpacing/>
        <w:jc w:val="thaiDistribute"/>
        <w:rPr>
          <w:rFonts w:ascii="TH SarabunPSK" w:hAnsi="TH SarabunPSK" w:cs="TH SarabunPSK"/>
          <w:sz w:val="32"/>
          <w:szCs w:val="32"/>
          <w:u w:val="dotted"/>
        </w:rPr>
      </w:pP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</w:p>
    <w:p w:rsidR="00DD2545" w:rsidRDefault="00DD2545" w:rsidP="00DD2545">
      <w:pPr>
        <w:spacing w:before="100" w:beforeAutospacing="1" w:after="100" w:afterAutospacing="1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Pr="00DD2545">
        <w:rPr>
          <w:rFonts w:ascii="TH SarabunPSK" w:hAnsi="TH SarabunPSK" w:cs="TH SarabunPSK"/>
          <w:b/>
          <w:bCs/>
          <w:sz w:val="32"/>
          <w:szCs w:val="32"/>
          <w:cs/>
        </w:rPr>
        <w:t>ผลผลิตที่ได้จากการวิจัย (</w:t>
      </w:r>
      <w:r w:rsidRPr="00DD2545">
        <w:rPr>
          <w:rFonts w:ascii="TH SarabunPSK" w:hAnsi="TH SarabunPSK" w:cs="TH SarabunPSK"/>
          <w:b/>
          <w:bCs/>
          <w:sz w:val="32"/>
          <w:szCs w:val="32"/>
        </w:rPr>
        <w:t>Outputs)</w:t>
      </w:r>
    </w:p>
    <w:p w:rsidR="00DD2545" w:rsidRDefault="00DD2545" w:rsidP="00DD2545">
      <w:pPr>
        <w:spacing w:before="100" w:beforeAutospacing="1" w:after="100" w:afterAutospacing="1" w:line="240" w:lineRule="auto"/>
        <w:ind w:firstLine="446"/>
        <w:contextualSpacing/>
        <w:jc w:val="thaiDistribute"/>
        <w:rPr>
          <w:rFonts w:ascii="TH SarabunPSK" w:hAnsi="TH SarabunPSK" w:cs="TH SarabunPSK"/>
          <w:sz w:val="32"/>
          <w:szCs w:val="32"/>
          <w:u w:val="dotted"/>
        </w:rPr>
      </w:pP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</w:p>
    <w:p w:rsidR="00DD2545" w:rsidRPr="00DD2545" w:rsidRDefault="00DD2545" w:rsidP="00DD2545">
      <w:pPr>
        <w:spacing w:before="100" w:beforeAutospacing="1" w:after="100" w:afterAutospacing="1" w:line="240" w:lineRule="auto"/>
        <w:ind w:firstLine="446"/>
        <w:contextualSpacing/>
        <w:jc w:val="thaiDistribute"/>
        <w:rPr>
          <w:rFonts w:ascii="TH SarabunPSK" w:hAnsi="TH SarabunPSK" w:cs="TH SarabunPSK"/>
          <w:sz w:val="32"/>
          <w:szCs w:val="32"/>
          <w:u w:val="dotted"/>
        </w:rPr>
      </w:pP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</w:p>
    <w:p w:rsidR="00DD2545" w:rsidRDefault="00DD2545" w:rsidP="00DD2545">
      <w:pPr>
        <w:spacing w:before="100" w:beforeAutospacing="1" w:after="100" w:afterAutospacing="1"/>
        <w:ind w:firstLine="36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D2545">
        <w:rPr>
          <w:rFonts w:ascii="TH SarabunPSK" w:hAnsi="TH SarabunPSK" w:cs="TH SarabunPSK"/>
          <w:b/>
          <w:bCs/>
          <w:sz w:val="32"/>
          <w:szCs w:val="32"/>
          <w:cs/>
        </w:rPr>
        <w:t>ผลงานตีพิมพ์</w:t>
      </w:r>
    </w:p>
    <w:p w:rsidR="002E01AB" w:rsidRDefault="002E01AB" w:rsidP="002E01AB">
      <w:pPr>
        <w:spacing w:before="100" w:beforeAutospacing="1" w:after="100" w:afterAutospacing="1" w:line="240" w:lineRule="auto"/>
        <w:ind w:firstLine="446"/>
        <w:contextualSpacing/>
        <w:jc w:val="thaiDistribute"/>
        <w:rPr>
          <w:rFonts w:ascii="TH SarabunPSK" w:hAnsi="TH SarabunPSK" w:cs="TH SarabunPSK"/>
          <w:sz w:val="32"/>
          <w:szCs w:val="32"/>
          <w:u w:val="dotted"/>
        </w:rPr>
      </w:pP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</w:p>
    <w:p w:rsidR="002E01AB" w:rsidRPr="002E01AB" w:rsidRDefault="002E01AB" w:rsidP="002E01AB">
      <w:pPr>
        <w:spacing w:before="100" w:beforeAutospacing="1" w:after="100" w:afterAutospacing="1" w:line="240" w:lineRule="auto"/>
        <w:ind w:firstLine="446"/>
        <w:contextualSpacing/>
        <w:jc w:val="thaiDistribute"/>
        <w:rPr>
          <w:rFonts w:ascii="TH SarabunPSK" w:hAnsi="TH SarabunPSK" w:cs="TH SarabunPSK" w:hint="cs"/>
          <w:sz w:val="32"/>
          <w:szCs w:val="32"/>
          <w:u w:val="dotted"/>
        </w:rPr>
      </w:pP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</w:p>
    <w:p w:rsidR="00DD2545" w:rsidRDefault="00DD2545" w:rsidP="00DD2545">
      <w:pPr>
        <w:spacing w:before="100" w:beforeAutospacing="1" w:after="100" w:afterAutospacing="1"/>
        <w:ind w:firstLine="36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D2545">
        <w:rPr>
          <w:rFonts w:ascii="TH SarabunPSK" w:hAnsi="TH SarabunPSK" w:cs="TH SarabunPSK"/>
          <w:b/>
          <w:bCs/>
          <w:sz w:val="32"/>
          <w:szCs w:val="32"/>
          <w:cs/>
        </w:rPr>
        <w:t>ทรัพย์สินทางปัญญาที่เป็นผลผลิตโดยตรงของการวิจัยและพัฒนา (ยื่นหรือขอจดทะเบียน)</w:t>
      </w:r>
    </w:p>
    <w:p w:rsidR="00DD2545" w:rsidRDefault="00DD2545" w:rsidP="00DD2545">
      <w:pPr>
        <w:spacing w:before="100" w:beforeAutospacing="1" w:after="100" w:afterAutospacing="1" w:line="240" w:lineRule="auto"/>
        <w:ind w:firstLine="446"/>
        <w:contextualSpacing/>
        <w:jc w:val="thaiDistribute"/>
        <w:rPr>
          <w:rFonts w:ascii="TH SarabunPSK" w:hAnsi="TH SarabunPSK" w:cs="TH SarabunPSK"/>
          <w:sz w:val="32"/>
          <w:szCs w:val="32"/>
          <w:u w:val="dotted"/>
        </w:rPr>
      </w:pP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</w:p>
    <w:p w:rsidR="00DD2545" w:rsidRPr="00DD2545" w:rsidRDefault="00DD2545" w:rsidP="00DD2545">
      <w:pPr>
        <w:spacing w:before="100" w:beforeAutospacing="1" w:after="100" w:afterAutospacing="1" w:line="240" w:lineRule="auto"/>
        <w:ind w:firstLine="446"/>
        <w:contextualSpacing/>
        <w:jc w:val="thaiDistribute"/>
        <w:rPr>
          <w:rFonts w:ascii="TH SarabunPSK" w:hAnsi="TH SarabunPSK" w:cs="TH SarabunPSK"/>
          <w:sz w:val="32"/>
          <w:szCs w:val="32"/>
          <w:u w:val="dotted"/>
        </w:rPr>
      </w:pP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</w:p>
    <w:p w:rsidR="00DD2545" w:rsidRDefault="00DD2545" w:rsidP="00DD2545">
      <w:pPr>
        <w:spacing w:before="100" w:beforeAutospacing="1" w:after="100" w:afterAutospacing="1"/>
        <w:ind w:firstLine="36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D2545">
        <w:rPr>
          <w:rFonts w:ascii="TH SarabunPSK" w:hAnsi="TH SarabunPSK" w:cs="TH SarabunPSK"/>
          <w:b/>
          <w:bCs/>
          <w:sz w:val="32"/>
          <w:szCs w:val="32"/>
          <w:cs/>
        </w:rPr>
        <w:t>ทรัพย์สินทางปัญญาอื่นๆ ที่เป็นผลผลิตโดยตรงของการวิจัยและพัฒนา (กิจกรรมการเผยแพร่)</w:t>
      </w:r>
    </w:p>
    <w:p w:rsidR="00DD2545" w:rsidRDefault="00DD2545" w:rsidP="00DD2545">
      <w:pPr>
        <w:spacing w:before="100" w:beforeAutospacing="1" w:after="100" w:afterAutospacing="1" w:line="240" w:lineRule="auto"/>
        <w:ind w:firstLine="446"/>
        <w:contextualSpacing/>
        <w:jc w:val="thaiDistribute"/>
        <w:rPr>
          <w:rFonts w:ascii="TH SarabunPSK" w:hAnsi="TH SarabunPSK" w:cs="TH SarabunPSK"/>
          <w:sz w:val="32"/>
          <w:szCs w:val="32"/>
          <w:u w:val="dotted"/>
        </w:rPr>
      </w:pP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</w:p>
    <w:p w:rsidR="00DD2545" w:rsidRPr="00DD2545" w:rsidRDefault="00DD2545" w:rsidP="00DD2545">
      <w:pPr>
        <w:spacing w:before="100" w:beforeAutospacing="1" w:after="100" w:afterAutospacing="1" w:line="240" w:lineRule="auto"/>
        <w:ind w:firstLine="446"/>
        <w:contextualSpacing/>
        <w:jc w:val="thaiDistribute"/>
        <w:rPr>
          <w:rFonts w:ascii="TH SarabunPSK" w:hAnsi="TH SarabunPSK" w:cs="TH SarabunPSK"/>
          <w:sz w:val="32"/>
          <w:szCs w:val="32"/>
          <w:u w:val="dotted"/>
        </w:rPr>
      </w:pP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</w:p>
    <w:p w:rsidR="00DD2545" w:rsidRDefault="00DD2545" w:rsidP="00DD2545">
      <w:pPr>
        <w:spacing w:before="100" w:beforeAutospacing="1" w:after="100" w:afterAutospacing="1"/>
        <w:ind w:firstLine="36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D2545">
        <w:rPr>
          <w:rFonts w:ascii="TH SarabunPSK" w:hAnsi="TH SarabunPSK" w:cs="TH SarabunPSK"/>
          <w:b/>
          <w:bCs/>
          <w:sz w:val="32"/>
          <w:szCs w:val="32"/>
          <w:cs/>
        </w:rPr>
        <w:t>กิจกรรมการเผยแพร่และได้รับการยกย่อง (</w:t>
      </w:r>
      <w:r w:rsidRPr="00DD2545">
        <w:rPr>
          <w:rFonts w:ascii="TH SarabunPSK" w:hAnsi="TH SarabunPSK" w:cs="TH SarabunPSK"/>
          <w:b/>
          <w:bCs/>
          <w:sz w:val="32"/>
          <w:szCs w:val="32"/>
        </w:rPr>
        <w:t xml:space="preserve">esteem) </w:t>
      </w:r>
      <w:r w:rsidRPr="00DD2545">
        <w:rPr>
          <w:rFonts w:ascii="TH SarabunPSK" w:hAnsi="TH SarabunPSK" w:cs="TH SarabunPSK"/>
          <w:b/>
          <w:bCs/>
          <w:sz w:val="32"/>
          <w:szCs w:val="32"/>
          <w:cs/>
        </w:rPr>
        <w:t>จากวงวิชาการต่างประเทศ</w:t>
      </w:r>
    </w:p>
    <w:p w:rsidR="00DD2545" w:rsidRDefault="00DD2545" w:rsidP="00DD2545">
      <w:pPr>
        <w:spacing w:before="100" w:beforeAutospacing="1" w:after="100" w:afterAutospacing="1" w:line="240" w:lineRule="auto"/>
        <w:ind w:firstLine="446"/>
        <w:contextualSpacing/>
        <w:jc w:val="thaiDistribute"/>
        <w:rPr>
          <w:rFonts w:ascii="TH SarabunPSK" w:hAnsi="TH SarabunPSK" w:cs="TH SarabunPSK"/>
          <w:sz w:val="32"/>
          <w:szCs w:val="32"/>
          <w:u w:val="dotted"/>
        </w:rPr>
      </w:pP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</w:p>
    <w:p w:rsidR="00DD2545" w:rsidRPr="00DD2545" w:rsidRDefault="00DD2545" w:rsidP="00DD2545">
      <w:pPr>
        <w:spacing w:before="100" w:beforeAutospacing="1" w:after="100" w:afterAutospacing="1" w:line="240" w:lineRule="auto"/>
        <w:ind w:firstLine="446"/>
        <w:contextualSpacing/>
        <w:jc w:val="thaiDistribute"/>
        <w:rPr>
          <w:rFonts w:ascii="TH SarabunPSK" w:hAnsi="TH SarabunPSK" w:cs="TH SarabunPSK"/>
          <w:sz w:val="32"/>
          <w:szCs w:val="32"/>
          <w:u w:val="dotted"/>
        </w:rPr>
      </w:pP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</w:p>
    <w:p w:rsidR="0062510A" w:rsidRPr="00DD2545" w:rsidRDefault="00AB03A4" w:rsidP="0062510A">
      <w:pPr>
        <w:spacing w:before="100" w:beforeAutospacing="1" w:after="100" w:afterAutospacing="1"/>
        <w:ind w:firstLine="36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D2545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การนำไปใช้ประโยชน์                                                                                                                                             </w:t>
      </w:r>
    </w:p>
    <w:p w:rsidR="0062510A" w:rsidRPr="00AB26BA" w:rsidRDefault="00AB03A4" w:rsidP="0062510A">
      <w:pPr>
        <w:spacing w:before="100" w:beforeAutospacing="1" w:after="100" w:afterAutospacing="1"/>
        <w:ind w:firstLine="36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B26BA">
        <w:rPr>
          <w:rFonts w:ascii="TH SarabunPSK" w:hAnsi="TH SarabunPSK" w:cs="TH SarabunPSK"/>
          <w:sz w:val="32"/>
          <w:szCs w:val="32"/>
          <w:cs/>
        </w:rPr>
        <w:t xml:space="preserve">หน่วยงาน/บุคคล ได้นำผลงานวิจัยไปใช้ประโยชน์ทางด้านใด (ตอบได้มากกว่า </w:t>
      </w:r>
      <w:r w:rsidRPr="00AB26BA">
        <w:rPr>
          <w:rFonts w:ascii="TH SarabunPSK" w:hAnsi="TH SarabunPSK" w:cs="TH SarabunPSK"/>
          <w:sz w:val="32"/>
          <w:szCs w:val="32"/>
        </w:rPr>
        <w:t>1</w:t>
      </w:r>
      <w:r w:rsidRPr="00AB26BA">
        <w:rPr>
          <w:rFonts w:ascii="TH SarabunPSK" w:hAnsi="TH SarabunPSK" w:cs="TH SarabunPSK"/>
          <w:sz w:val="32"/>
          <w:szCs w:val="32"/>
          <w:cs/>
        </w:rPr>
        <w:t xml:space="preserve"> ข้อ)</w:t>
      </w:r>
    </w:p>
    <w:p w:rsidR="0062510A" w:rsidRPr="00AB26BA" w:rsidRDefault="00AB03A4" w:rsidP="0062510A">
      <w:pPr>
        <w:spacing w:before="100" w:beforeAutospacing="1" w:after="100" w:afterAutospacing="1"/>
        <w:ind w:firstLine="360"/>
        <w:contextualSpacing/>
        <w:jc w:val="thaiDistribute"/>
        <w:rPr>
          <w:rFonts w:ascii="TH SarabunPSK" w:hAnsi="TH SarabunPSK" w:cs="TH SarabunPSK" w:hint="cs"/>
          <w:sz w:val="32"/>
          <w:szCs w:val="32"/>
        </w:rPr>
      </w:pPr>
      <w:r w:rsidRPr="00AB26BA">
        <w:rPr>
          <w:rFonts w:ascii="TH SarabunPSK" w:hAnsi="TH SarabunPSK" w:cs="TH SarabunPSK"/>
          <w:sz w:val="32"/>
          <w:szCs w:val="32"/>
          <w:cs/>
        </w:rPr>
        <w:t>(  )</w:t>
      </w:r>
      <w:r w:rsidRPr="00AB26BA">
        <w:rPr>
          <w:rFonts w:ascii="TH SarabunPSK" w:hAnsi="TH SarabunPSK" w:cs="TH SarabunPSK"/>
          <w:sz w:val="32"/>
          <w:szCs w:val="32"/>
        </w:rPr>
        <w:t xml:space="preserve"> 1.</w:t>
      </w:r>
      <w:r w:rsidR="002E01AB">
        <w:rPr>
          <w:rFonts w:ascii="TH SarabunPSK" w:hAnsi="TH SarabunPSK" w:cs="TH SarabunPSK"/>
          <w:sz w:val="32"/>
          <w:szCs w:val="32"/>
        </w:rPr>
        <w:t xml:space="preserve"> </w:t>
      </w:r>
      <w:r w:rsidRPr="00AB26BA">
        <w:rPr>
          <w:rFonts w:ascii="TH SarabunPSK" w:hAnsi="TH SarabunPSK" w:cs="TH SarabunPSK"/>
          <w:sz w:val="32"/>
          <w:szCs w:val="32"/>
          <w:cs/>
        </w:rPr>
        <w:t>เชิงวิชาการ โปรดระบุรายละเอียด</w:t>
      </w:r>
    </w:p>
    <w:p w:rsidR="0062510A" w:rsidRPr="00AB26BA" w:rsidRDefault="0062510A" w:rsidP="0062510A">
      <w:pPr>
        <w:spacing w:before="120" w:after="120" w:line="240" w:lineRule="auto"/>
        <w:ind w:firstLine="446"/>
        <w:contextualSpacing/>
        <w:jc w:val="thaiDistribute"/>
        <w:rPr>
          <w:rFonts w:ascii="TH SarabunPSK" w:hAnsi="TH SarabunPSK" w:cs="TH SarabunPSK"/>
          <w:sz w:val="32"/>
          <w:szCs w:val="32"/>
          <w:u w:val="dotted"/>
        </w:rPr>
      </w:pP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</w:p>
    <w:p w:rsidR="0062510A" w:rsidRPr="00AB26BA" w:rsidRDefault="0062510A" w:rsidP="0062510A">
      <w:pPr>
        <w:spacing w:before="120" w:after="120" w:line="240" w:lineRule="auto"/>
        <w:ind w:firstLine="446"/>
        <w:contextualSpacing/>
        <w:jc w:val="thaiDistribute"/>
        <w:rPr>
          <w:rFonts w:ascii="TH SarabunPSK" w:hAnsi="TH SarabunPSK" w:cs="TH SarabunPSK"/>
          <w:sz w:val="32"/>
          <w:szCs w:val="32"/>
          <w:u w:val="dotted"/>
        </w:rPr>
      </w:pP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="00AB03A4" w:rsidRPr="00AB26BA">
        <w:rPr>
          <w:rFonts w:ascii="TH SarabunPSK" w:hAnsi="TH SarabunPSK" w:cs="TH SarabunPSK"/>
          <w:sz w:val="32"/>
          <w:szCs w:val="32"/>
        </w:rPr>
        <w:t xml:space="preserve"> </w:t>
      </w:r>
    </w:p>
    <w:p w:rsidR="002E01AB" w:rsidRDefault="002E01AB" w:rsidP="0062510A">
      <w:pPr>
        <w:spacing w:before="100" w:beforeAutospacing="1" w:after="100" w:afterAutospacing="1"/>
        <w:ind w:firstLine="360"/>
        <w:contextualSpacing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2E01AB" w:rsidRDefault="002E01AB" w:rsidP="0062510A">
      <w:pPr>
        <w:spacing w:before="100" w:beforeAutospacing="1" w:after="100" w:afterAutospacing="1"/>
        <w:ind w:firstLine="360"/>
        <w:contextualSpacing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2E01AB" w:rsidRDefault="002E01AB" w:rsidP="0062510A">
      <w:pPr>
        <w:spacing w:before="100" w:beforeAutospacing="1" w:after="100" w:afterAutospacing="1"/>
        <w:ind w:firstLine="360"/>
        <w:contextualSpacing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2E01AB" w:rsidRDefault="002E01AB" w:rsidP="0062510A">
      <w:pPr>
        <w:spacing w:before="100" w:beforeAutospacing="1" w:after="100" w:afterAutospacing="1"/>
        <w:ind w:firstLine="360"/>
        <w:contextualSpacing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AB03A4" w:rsidRPr="00AB26BA" w:rsidRDefault="002E01AB" w:rsidP="0062510A">
      <w:pPr>
        <w:spacing w:before="100" w:beforeAutospacing="1" w:after="100" w:afterAutospacing="1"/>
        <w:ind w:firstLine="36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B03A4" w:rsidRPr="00AB26BA">
        <w:rPr>
          <w:rFonts w:ascii="TH SarabunPSK" w:hAnsi="TH SarabunPSK" w:cs="TH SarabunPSK"/>
          <w:sz w:val="32"/>
          <w:szCs w:val="32"/>
          <w:cs/>
        </w:rPr>
        <w:t xml:space="preserve">(  ) </w:t>
      </w:r>
      <w:r w:rsidR="00AB03A4" w:rsidRPr="00AB26BA"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เชิงสาธารณะ</w:t>
      </w:r>
      <w:r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เชิงสังคม </w:t>
      </w:r>
      <w:r w:rsidR="00AB03A4" w:rsidRPr="00AB26BA">
        <w:rPr>
          <w:rFonts w:ascii="TH SarabunPSK" w:hAnsi="TH SarabunPSK" w:cs="TH SarabunPSK"/>
          <w:sz w:val="32"/>
          <w:szCs w:val="32"/>
          <w:cs/>
        </w:rPr>
        <w:t>โปรดระบุรายละเอียด</w:t>
      </w:r>
    </w:p>
    <w:p w:rsidR="00AB26BA" w:rsidRDefault="00AB26BA" w:rsidP="00AB26BA">
      <w:pPr>
        <w:spacing w:before="120" w:after="120" w:line="240" w:lineRule="auto"/>
        <w:ind w:firstLine="446"/>
        <w:contextualSpacing/>
        <w:jc w:val="thaiDistribute"/>
        <w:rPr>
          <w:rFonts w:ascii="TH SarabunPSK" w:hAnsi="TH SarabunPSK" w:cs="TH SarabunPSK"/>
          <w:sz w:val="32"/>
          <w:szCs w:val="32"/>
          <w:u w:val="dotted"/>
        </w:rPr>
      </w:pP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</w:p>
    <w:p w:rsidR="002E01AB" w:rsidRPr="002E01AB" w:rsidRDefault="00AB26BA" w:rsidP="002E01AB">
      <w:pPr>
        <w:spacing w:before="120" w:after="120" w:line="240" w:lineRule="auto"/>
        <w:ind w:firstLine="446"/>
        <w:contextualSpacing/>
        <w:jc w:val="thaiDistribute"/>
        <w:rPr>
          <w:rFonts w:ascii="TH SarabunPSK" w:hAnsi="TH SarabunPSK" w:cs="TH SarabunPSK"/>
          <w:sz w:val="32"/>
          <w:szCs w:val="32"/>
          <w:u w:val="dotted"/>
        </w:rPr>
      </w:pP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</w:p>
    <w:p w:rsidR="00AB26BA" w:rsidRDefault="00AB03A4" w:rsidP="00AB26BA">
      <w:pPr>
        <w:spacing w:before="120" w:after="120" w:line="240" w:lineRule="auto"/>
        <w:ind w:firstLine="446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B26BA">
        <w:rPr>
          <w:rFonts w:ascii="TH SarabunPSK" w:hAnsi="TH SarabunPSK" w:cs="TH SarabunPSK"/>
          <w:sz w:val="32"/>
          <w:szCs w:val="32"/>
          <w:cs/>
        </w:rPr>
        <w:t>(  )</w:t>
      </w:r>
      <w:r w:rsidRPr="00AB26BA">
        <w:rPr>
          <w:rFonts w:ascii="TH SarabunPSK" w:hAnsi="TH SarabunPSK" w:cs="TH SarabunPSK"/>
          <w:sz w:val="32"/>
          <w:szCs w:val="32"/>
        </w:rPr>
        <w:t xml:space="preserve"> 3.</w:t>
      </w:r>
      <w:r w:rsidR="002E01AB">
        <w:rPr>
          <w:rFonts w:ascii="TH SarabunPSK" w:hAnsi="TH SarabunPSK" w:cs="TH SarabunPSK"/>
          <w:sz w:val="32"/>
          <w:szCs w:val="32"/>
        </w:rPr>
        <w:t xml:space="preserve"> </w:t>
      </w:r>
      <w:r w:rsidRPr="00AB26BA">
        <w:rPr>
          <w:rFonts w:ascii="TH SarabunPSK" w:hAnsi="TH SarabunPSK" w:cs="TH SarabunPSK"/>
          <w:sz w:val="32"/>
          <w:szCs w:val="32"/>
          <w:cs/>
        </w:rPr>
        <w:t>เชิงนโยบาย โปรดระบุรายละเอียด</w:t>
      </w:r>
    </w:p>
    <w:p w:rsidR="00AB26BA" w:rsidRDefault="00AB26BA" w:rsidP="00AB26BA">
      <w:pPr>
        <w:spacing w:before="120" w:after="120" w:line="240" w:lineRule="auto"/>
        <w:ind w:firstLine="446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</w:p>
    <w:p w:rsidR="00DD2545" w:rsidRPr="002E01AB" w:rsidRDefault="00AB26BA" w:rsidP="002E01AB">
      <w:pPr>
        <w:spacing w:before="120" w:after="120" w:line="240" w:lineRule="auto"/>
        <w:ind w:firstLine="446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</w:p>
    <w:p w:rsidR="00AB26BA" w:rsidRDefault="00AB03A4" w:rsidP="00AB26BA">
      <w:pPr>
        <w:spacing w:before="120" w:after="120" w:line="240" w:lineRule="auto"/>
        <w:ind w:firstLine="446"/>
        <w:contextualSpacing/>
        <w:jc w:val="thaiDistribute"/>
        <w:rPr>
          <w:rFonts w:ascii="TH SarabunPSK" w:hAnsi="TH SarabunPSK" w:cs="TH SarabunPSK"/>
          <w:sz w:val="32"/>
          <w:szCs w:val="32"/>
          <w:u w:val="dotted"/>
        </w:rPr>
      </w:pPr>
      <w:r w:rsidRPr="00AB26BA">
        <w:rPr>
          <w:rFonts w:ascii="TH SarabunPSK" w:hAnsi="TH SarabunPSK" w:cs="TH SarabunPSK"/>
          <w:sz w:val="32"/>
          <w:szCs w:val="32"/>
          <w:cs/>
        </w:rPr>
        <w:t>(  )</w:t>
      </w:r>
      <w:r w:rsidRPr="00AB26BA">
        <w:rPr>
          <w:rFonts w:ascii="TH SarabunPSK" w:hAnsi="TH SarabunPSK" w:cs="TH SarabunPSK"/>
          <w:sz w:val="32"/>
          <w:szCs w:val="32"/>
        </w:rPr>
        <w:t xml:space="preserve"> 4.</w:t>
      </w:r>
      <w:r w:rsidR="002E01A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B26BA">
        <w:rPr>
          <w:rFonts w:ascii="TH SarabunPSK" w:hAnsi="TH SarabunPSK" w:cs="TH SarabunPSK"/>
          <w:sz w:val="32"/>
          <w:szCs w:val="32"/>
          <w:cs/>
        </w:rPr>
        <w:t>เชิงพาณิชย์ โปรดระบุรายละเอียด</w:t>
      </w:r>
    </w:p>
    <w:p w:rsidR="00AB26BA" w:rsidRDefault="00AB26BA" w:rsidP="00AB26BA">
      <w:pPr>
        <w:spacing w:before="120" w:after="120" w:line="240" w:lineRule="auto"/>
        <w:ind w:firstLine="446"/>
        <w:contextualSpacing/>
        <w:jc w:val="thaiDistribute"/>
        <w:rPr>
          <w:rFonts w:ascii="TH SarabunPSK" w:hAnsi="TH SarabunPSK" w:cs="TH SarabunPSK"/>
          <w:sz w:val="32"/>
          <w:szCs w:val="32"/>
          <w:u w:val="dotted"/>
        </w:rPr>
      </w:pP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</w:p>
    <w:p w:rsidR="00DD2545" w:rsidRDefault="00AB26BA" w:rsidP="00DD2545">
      <w:pPr>
        <w:spacing w:before="120" w:after="120" w:line="240" w:lineRule="auto"/>
        <w:ind w:firstLine="446"/>
        <w:contextualSpacing/>
        <w:jc w:val="thaiDistribute"/>
        <w:rPr>
          <w:rFonts w:ascii="TH SarabunPSK" w:hAnsi="TH SarabunPSK" w:cs="TH SarabunPSK"/>
          <w:sz w:val="32"/>
          <w:szCs w:val="32"/>
          <w:u w:val="dotted"/>
        </w:rPr>
      </w:pP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</w:p>
    <w:p w:rsidR="002E01AB" w:rsidRDefault="002E01AB" w:rsidP="002E01AB">
      <w:pPr>
        <w:spacing w:before="100" w:beforeAutospacing="1" w:after="100" w:afterAutospacing="1"/>
        <w:ind w:firstLine="36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B26BA">
        <w:rPr>
          <w:rFonts w:ascii="TH SarabunPSK" w:hAnsi="TH SarabunPSK" w:cs="TH SarabunPSK"/>
          <w:sz w:val="32"/>
          <w:szCs w:val="32"/>
          <w:cs/>
        </w:rPr>
        <w:t>(  )</w:t>
      </w:r>
      <w:r>
        <w:rPr>
          <w:rFonts w:ascii="TH SarabunPSK" w:hAnsi="TH SarabunPSK" w:cs="TH SarabunPSK"/>
          <w:sz w:val="32"/>
          <w:szCs w:val="32"/>
        </w:rPr>
        <w:t xml:space="preserve"> 5</w:t>
      </w:r>
      <w:r w:rsidRPr="00AB26BA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E01AB">
        <w:rPr>
          <w:rFonts w:ascii="TH SarabunPSK" w:hAnsi="TH SarabunPSK" w:cs="TH SarabunPSK"/>
          <w:sz w:val="32"/>
          <w:szCs w:val="32"/>
          <w:cs/>
        </w:rPr>
        <w:t>การนำไปใช้ประโยชน์เชิงพื้นที่</w:t>
      </w:r>
    </w:p>
    <w:p w:rsidR="002E01AB" w:rsidRDefault="002E01AB" w:rsidP="002E01AB">
      <w:pPr>
        <w:spacing w:before="120" w:after="120" w:line="240" w:lineRule="auto"/>
        <w:ind w:firstLine="446"/>
        <w:contextualSpacing/>
        <w:jc w:val="thaiDistribute"/>
        <w:rPr>
          <w:rFonts w:ascii="TH SarabunPSK" w:hAnsi="TH SarabunPSK" w:cs="TH SarabunPSK"/>
          <w:sz w:val="32"/>
          <w:szCs w:val="32"/>
          <w:u w:val="dotted"/>
        </w:rPr>
      </w:pP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</w:p>
    <w:p w:rsidR="002E01AB" w:rsidRPr="002E01AB" w:rsidRDefault="002E01AB" w:rsidP="002E01AB">
      <w:pPr>
        <w:spacing w:before="120" w:after="120" w:line="240" w:lineRule="auto"/>
        <w:ind w:firstLine="446"/>
        <w:contextualSpacing/>
        <w:jc w:val="thaiDistribute"/>
        <w:rPr>
          <w:rFonts w:ascii="TH SarabunPSK" w:hAnsi="TH SarabunPSK" w:cs="TH SarabunPSK"/>
          <w:sz w:val="32"/>
          <w:szCs w:val="32"/>
          <w:u w:val="dotted"/>
        </w:rPr>
      </w:pP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</w:p>
    <w:p w:rsidR="00DD2545" w:rsidRDefault="00DD2545" w:rsidP="00DD2545">
      <w:pPr>
        <w:spacing w:before="100" w:beforeAutospacing="1" w:after="100" w:afterAutospacing="1"/>
        <w:ind w:firstLine="360"/>
        <w:contextualSpacing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  <w:r w:rsidRPr="00DD2545">
        <w:rPr>
          <w:rFonts w:ascii="TH SarabunPSK" w:hAnsi="TH SarabunPSK" w:cs="TH SarabunPSK"/>
          <w:b/>
          <w:bCs/>
          <w:sz w:val="32"/>
          <w:szCs w:val="32"/>
          <w:cs/>
        </w:rPr>
        <w:t>ผลกระทบที่เกิดขึ้น / คาดว่าจะเกิดขึ้น</w:t>
      </w:r>
    </w:p>
    <w:p w:rsidR="00DD2545" w:rsidRDefault="00DD2545" w:rsidP="00DD2545">
      <w:pPr>
        <w:spacing w:before="100" w:beforeAutospacing="1" w:after="100" w:afterAutospacing="1" w:line="240" w:lineRule="auto"/>
        <w:ind w:firstLine="446"/>
        <w:contextualSpacing/>
        <w:jc w:val="thaiDistribute"/>
        <w:rPr>
          <w:rFonts w:ascii="TH SarabunPSK" w:hAnsi="TH SarabunPSK" w:cs="TH SarabunPSK"/>
          <w:sz w:val="32"/>
          <w:szCs w:val="32"/>
          <w:u w:val="dotted"/>
        </w:rPr>
      </w:pP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</w:p>
    <w:p w:rsidR="00AB03A4" w:rsidRPr="002E01AB" w:rsidRDefault="00DD2545" w:rsidP="002E01AB">
      <w:pPr>
        <w:spacing w:before="100" w:beforeAutospacing="1" w:after="100" w:afterAutospacing="1" w:line="240" w:lineRule="auto"/>
        <w:ind w:firstLine="446"/>
        <w:contextualSpacing/>
        <w:jc w:val="thaiDistribute"/>
        <w:rPr>
          <w:rFonts w:ascii="TH SarabunPSK" w:hAnsi="TH SarabunPSK" w:cs="TH SarabunPSK"/>
          <w:sz w:val="32"/>
          <w:szCs w:val="32"/>
          <w:u w:val="dotted"/>
        </w:rPr>
      </w:pP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="002E01AB">
        <w:rPr>
          <w:rFonts w:ascii="TH SarabunPSK" w:hAnsi="TH SarabunPSK" w:cs="TH SarabunPSK"/>
          <w:sz w:val="20"/>
          <w:szCs w:val="20"/>
        </w:rPr>
        <w:t xml:space="preserve"> </w:t>
      </w:r>
      <w:r w:rsidR="00AB03A4" w:rsidRPr="00AB26BA">
        <w:rPr>
          <w:rFonts w:ascii="TH SarabunPSK" w:hAnsi="TH SarabunPSK" w:cs="TH SarabunPSK"/>
          <w:sz w:val="20"/>
          <w:szCs w:val="20"/>
        </w:rPr>
        <w:t xml:space="preserve">                                                                                         </w:t>
      </w:r>
    </w:p>
    <w:p w:rsidR="002E01AB" w:rsidRDefault="002E01AB" w:rsidP="002E01AB">
      <w:pPr>
        <w:spacing w:before="100" w:beforeAutospacing="1" w:after="100" w:afterAutospacing="1" w:line="240" w:lineRule="auto"/>
        <w:ind w:firstLine="446"/>
        <w:contextualSpacing/>
        <w:jc w:val="thaiDistribute"/>
        <w:rPr>
          <w:rFonts w:ascii="TH SarabunPSK" w:hAnsi="TH SarabunPSK" w:cs="TH SarabunPSK"/>
          <w:sz w:val="32"/>
          <w:szCs w:val="32"/>
          <w:u w:val="dotted"/>
        </w:rPr>
      </w:pP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</w:p>
    <w:p w:rsidR="00DD2545" w:rsidRPr="00AB26BA" w:rsidRDefault="00DD2545" w:rsidP="00AB03A4">
      <w:pPr>
        <w:spacing w:after="0" w:line="240" w:lineRule="auto"/>
        <w:contextualSpacing/>
        <w:jc w:val="thaiDistribute"/>
        <w:rPr>
          <w:rFonts w:ascii="TH SarabunPSK" w:hAnsi="TH SarabunPSK" w:cs="TH SarabunPSK"/>
          <w:sz w:val="20"/>
          <w:szCs w:val="20"/>
        </w:rPr>
      </w:pPr>
    </w:p>
    <w:p w:rsidR="002E01AB" w:rsidRDefault="00AB03A4" w:rsidP="00AB26BA">
      <w:pPr>
        <w:tabs>
          <w:tab w:val="center" w:pos="8370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AB26BA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           </w:t>
      </w:r>
      <w:r w:rsidR="00AB26BA">
        <w:rPr>
          <w:rFonts w:ascii="TH SarabunPSK" w:hAnsi="TH SarabunPSK" w:cs="TH SarabunPSK"/>
          <w:sz w:val="32"/>
          <w:szCs w:val="32"/>
        </w:rPr>
        <w:t xml:space="preserve">      </w:t>
      </w:r>
    </w:p>
    <w:p w:rsidR="002E01AB" w:rsidRDefault="00AB26BA" w:rsidP="00AB26BA">
      <w:pPr>
        <w:tabs>
          <w:tab w:val="center" w:pos="8370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</w:t>
      </w:r>
    </w:p>
    <w:p w:rsidR="00AB26BA" w:rsidRDefault="00AB26BA" w:rsidP="00AB26BA">
      <w:pPr>
        <w:tabs>
          <w:tab w:val="center" w:pos="8370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</w:t>
      </w:r>
    </w:p>
    <w:p w:rsidR="00AB03A4" w:rsidRPr="00AB26BA" w:rsidRDefault="00AB26BA" w:rsidP="00AB26BA">
      <w:pPr>
        <w:tabs>
          <w:tab w:val="center" w:pos="8370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B03A4" w:rsidRPr="00AB26BA">
        <w:rPr>
          <w:rFonts w:ascii="TH SarabunPSK" w:hAnsi="TH SarabunPSK" w:cs="TH SarabunPSK"/>
          <w:sz w:val="32"/>
          <w:szCs w:val="32"/>
          <w:cs/>
        </w:rPr>
        <w:t>(</w:t>
      </w:r>
      <w:r w:rsidR="00AB03A4" w:rsidRPr="00AB26BA">
        <w:rPr>
          <w:rFonts w:ascii="TH SarabunPSK" w:hAnsi="TH SarabunPSK" w:cs="TH SarabunPSK"/>
          <w:sz w:val="32"/>
          <w:szCs w:val="32"/>
        </w:rPr>
        <w:t>…………………………………………………………..</w:t>
      </w:r>
      <w:r w:rsidR="00AB03A4" w:rsidRPr="00AB26BA">
        <w:rPr>
          <w:rFonts w:ascii="TH SarabunPSK" w:hAnsi="TH SarabunPSK" w:cs="TH SarabunPSK"/>
          <w:sz w:val="32"/>
          <w:szCs w:val="32"/>
          <w:cs/>
        </w:rPr>
        <w:t>)</w:t>
      </w:r>
    </w:p>
    <w:p w:rsidR="00AB26BA" w:rsidRDefault="00AB26BA" w:rsidP="00AB26BA">
      <w:pPr>
        <w:tabs>
          <w:tab w:val="center" w:pos="8370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B03A4" w:rsidRPr="00AB26BA">
        <w:rPr>
          <w:rFonts w:ascii="TH SarabunPSK" w:hAnsi="TH SarabunPSK" w:cs="TH SarabunPSK"/>
          <w:sz w:val="32"/>
          <w:szCs w:val="32"/>
          <w:cs/>
        </w:rPr>
        <w:t>ผู้รับรองการนำงานวิจัย</w:t>
      </w:r>
      <w:r w:rsidR="00DD2545">
        <w:rPr>
          <w:rFonts w:ascii="TH SarabunPSK" w:hAnsi="TH SarabunPSK" w:cs="TH SarabunPSK"/>
          <w:sz w:val="32"/>
          <w:szCs w:val="32"/>
        </w:rPr>
        <w:t>/</w:t>
      </w:r>
      <w:r w:rsidR="00DD2545">
        <w:rPr>
          <w:rFonts w:ascii="TH SarabunPSK" w:hAnsi="TH SarabunPSK" w:cs="TH SarabunPSK" w:hint="cs"/>
          <w:sz w:val="32"/>
          <w:szCs w:val="32"/>
          <w:cs/>
        </w:rPr>
        <w:t>งานสร้างสรรค์</w:t>
      </w:r>
      <w:r w:rsidR="00AB03A4" w:rsidRPr="00AB26BA">
        <w:rPr>
          <w:rFonts w:ascii="TH SarabunPSK" w:hAnsi="TH SarabunPSK" w:cs="TH SarabunPSK"/>
          <w:sz w:val="32"/>
          <w:szCs w:val="32"/>
          <w:cs/>
        </w:rPr>
        <w:t>ไปใช้ประโยชน์</w:t>
      </w:r>
    </w:p>
    <w:p w:rsidR="00AB03A4" w:rsidRPr="00AB26BA" w:rsidRDefault="00AB26BA" w:rsidP="00AB26BA">
      <w:pPr>
        <w:tabs>
          <w:tab w:val="left" w:pos="6390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B03A4" w:rsidRPr="00AB26BA">
        <w:rPr>
          <w:rFonts w:ascii="TH SarabunPSK" w:hAnsi="TH SarabunPSK" w:cs="TH SarabunPSK"/>
          <w:sz w:val="32"/>
          <w:szCs w:val="32"/>
          <w:cs/>
        </w:rPr>
        <w:t>ตำแหน่ง</w:t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 w:rsidRPr="00AB26BA"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AB03A4" w:rsidRPr="00AB26BA" w:rsidRDefault="00AB03A4" w:rsidP="00AB03A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AB26BA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   </w:t>
      </w:r>
      <w:r w:rsidRPr="00AB26BA">
        <w:rPr>
          <w:rFonts w:ascii="TH SarabunPSK" w:hAnsi="TH SarabunPSK" w:cs="TH SarabunPSK"/>
          <w:sz w:val="32"/>
          <w:szCs w:val="32"/>
          <w:cs/>
        </w:rPr>
        <w:t xml:space="preserve">วันที่ให้ข้อมูล </w:t>
      </w:r>
      <w:r w:rsidR="00AB26BA">
        <w:rPr>
          <w:rFonts w:ascii="TH SarabunPSK" w:hAnsi="TH SarabunPSK" w:cs="TH SarabunPSK"/>
          <w:sz w:val="32"/>
          <w:szCs w:val="32"/>
          <w:u w:val="dotted"/>
        </w:rPr>
        <w:tab/>
      </w:r>
      <w:r w:rsidR="00AB26BA">
        <w:rPr>
          <w:rFonts w:ascii="TH SarabunPSK" w:hAnsi="TH SarabunPSK" w:cs="TH SarabunPSK"/>
          <w:sz w:val="32"/>
          <w:szCs w:val="32"/>
          <w:u w:val="dotted"/>
        </w:rPr>
        <w:tab/>
      </w:r>
      <w:r w:rsidR="00AB26BA">
        <w:rPr>
          <w:rFonts w:ascii="TH SarabunPSK" w:hAnsi="TH SarabunPSK" w:cs="TH SarabunPSK"/>
          <w:sz w:val="32"/>
          <w:szCs w:val="32"/>
        </w:rPr>
        <w:t>/</w:t>
      </w:r>
      <w:r w:rsidR="00AB26BA">
        <w:rPr>
          <w:rFonts w:ascii="TH SarabunPSK" w:hAnsi="TH SarabunPSK" w:cs="TH SarabunPSK"/>
          <w:sz w:val="32"/>
          <w:szCs w:val="32"/>
          <w:u w:val="dotted"/>
        </w:rPr>
        <w:tab/>
        <w:t>/</w:t>
      </w:r>
      <w:r w:rsidR="00AB26BA">
        <w:rPr>
          <w:rFonts w:ascii="TH SarabunPSK" w:hAnsi="TH SarabunPSK" w:cs="TH SarabunPSK"/>
          <w:sz w:val="32"/>
          <w:szCs w:val="32"/>
          <w:u w:val="dotted"/>
        </w:rPr>
        <w:tab/>
      </w:r>
    </w:p>
    <w:p w:rsidR="007C285A" w:rsidRDefault="007C285A" w:rsidP="00AB03A4">
      <w:pPr>
        <w:spacing w:after="120" w:line="240" w:lineRule="auto"/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</w:pPr>
      <w:bookmarkStart w:id="0" w:name="_GoBack"/>
      <w:bookmarkEnd w:id="0"/>
    </w:p>
    <w:p w:rsidR="00006899" w:rsidRPr="00D95E05" w:rsidRDefault="00006899" w:rsidP="00DD2545">
      <w:pPr>
        <w:pStyle w:val="a3"/>
        <w:tabs>
          <w:tab w:val="left" w:pos="993"/>
        </w:tabs>
        <w:spacing w:after="120" w:line="240" w:lineRule="auto"/>
        <w:jc w:val="thaiDistribute"/>
        <w:rPr>
          <w:rFonts w:ascii="TH SarabunPSK" w:hAnsi="TH SarabunPSK" w:cs="TH SarabunPSK"/>
          <w:sz w:val="31"/>
          <w:szCs w:val="31"/>
        </w:rPr>
      </w:pPr>
    </w:p>
    <w:sectPr w:rsidR="00006899" w:rsidRPr="00D95E05" w:rsidSect="007C285A">
      <w:pgSz w:w="12240" w:h="15840"/>
      <w:pgMar w:top="426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56B75"/>
    <w:multiLevelType w:val="hybridMultilevel"/>
    <w:tmpl w:val="7E4EE4A6"/>
    <w:lvl w:ilvl="0" w:tplc="3446ECB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38143B"/>
    <w:multiLevelType w:val="hybridMultilevel"/>
    <w:tmpl w:val="933856AE"/>
    <w:lvl w:ilvl="0" w:tplc="565A48BA">
      <w:start w:val="4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2A031F7"/>
    <w:multiLevelType w:val="hybridMultilevel"/>
    <w:tmpl w:val="F7425274"/>
    <w:lvl w:ilvl="0" w:tplc="3446ECB2">
      <w:start w:val="1"/>
      <w:numFmt w:val="thaiNumbers"/>
      <w:lvlText w:val="%1.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596"/>
    <w:rsid w:val="00006899"/>
    <w:rsid w:val="000179D6"/>
    <w:rsid w:val="00112A2A"/>
    <w:rsid w:val="00185760"/>
    <w:rsid w:val="001A0AE9"/>
    <w:rsid w:val="001F7482"/>
    <w:rsid w:val="00233EC3"/>
    <w:rsid w:val="00240D34"/>
    <w:rsid w:val="00297F67"/>
    <w:rsid w:val="002D7A9E"/>
    <w:rsid w:val="002E01AB"/>
    <w:rsid w:val="002F5AB3"/>
    <w:rsid w:val="00331495"/>
    <w:rsid w:val="00352CA5"/>
    <w:rsid w:val="003C3DB9"/>
    <w:rsid w:val="003D7D24"/>
    <w:rsid w:val="004A71B4"/>
    <w:rsid w:val="004D18F8"/>
    <w:rsid w:val="004F0307"/>
    <w:rsid w:val="005254E0"/>
    <w:rsid w:val="005E7A88"/>
    <w:rsid w:val="005F75A4"/>
    <w:rsid w:val="00616EF7"/>
    <w:rsid w:val="0062510A"/>
    <w:rsid w:val="00626F8D"/>
    <w:rsid w:val="006517CE"/>
    <w:rsid w:val="006E36AB"/>
    <w:rsid w:val="007208EF"/>
    <w:rsid w:val="007C285A"/>
    <w:rsid w:val="00912B88"/>
    <w:rsid w:val="00923596"/>
    <w:rsid w:val="009739EA"/>
    <w:rsid w:val="00A57E25"/>
    <w:rsid w:val="00A869F6"/>
    <w:rsid w:val="00A86CD2"/>
    <w:rsid w:val="00AA6162"/>
    <w:rsid w:val="00AB03A4"/>
    <w:rsid w:val="00AB26BA"/>
    <w:rsid w:val="00B04D9D"/>
    <w:rsid w:val="00B80371"/>
    <w:rsid w:val="00BB67B6"/>
    <w:rsid w:val="00C0574E"/>
    <w:rsid w:val="00CC6ACE"/>
    <w:rsid w:val="00CD3F37"/>
    <w:rsid w:val="00CF4437"/>
    <w:rsid w:val="00D95E05"/>
    <w:rsid w:val="00DD2545"/>
    <w:rsid w:val="00E2499D"/>
    <w:rsid w:val="00E27FA6"/>
    <w:rsid w:val="00E43676"/>
    <w:rsid w:val="00EC4627"/>
    <w:rsid w:val="00FA7004"/>
    <w:rsid w:val="00FD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DD2545"/>
    <w:pPr>
      <w:spacing w:before="100" w:beforeAutospacing="1" w:after="100" w:afterAutospacing="1" w:line="240" w:lineRule="auto"/>
      <w:outlineLvl w:val="3"/>
    </w:pPr>
    <w:rPr>
      <w:rFonts w:ascii="Angsana New" w:eastAsia="Times New Roman" w:hAnsi="Angsana New" w:cs="Angsana New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17C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A700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FA7004"/>
    <w:rPr>
      <w:rFonts w:ascii="Segoe UI" w:hAnsi="Segoe UI" w:cs="Angsana New"/>
      <w:sz w:val="18"/>
      <w:szCs w:val="22"/>
    </w:rPr>
  </w:style>
  <w:style w:type="character" w:styleId="a6">
    <w:name w:val="Hyperlink"/>
    <w:basedOn w:val="a0"/>
    <w:uiPriority w:val="99"/>
    <w:unhideWhenUsed/>
    <w:rsid w:val="00006899"/>
    <w:rPr>
      <w:color w:val="0563C1" w:themeColor="hyperlink"/>
      <w:u w:val="single"/>
    </w:rPr>
  </w:style>
  <w:style w:type="character" w:customStyle="1" w:styleId="40">
    <w:name w:val="หัวเรื่อง 4 อักขระ"/>
    <w:basedOn w:val="a0"/>
    <w:link w:val="4"/>
    <w:uiPriority w:val="9"/>
    <w:rsid w:val="00DD2545"/>
    <w:rPr>
      <w:rFonts w:ascii="Angsana New" w:eastAsia="Times New Roman" w:hAnsi="Angsana New" w:cs="Angsana New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DD2545"/>
    <w:pPr>
      <w:spacing w:before="100" w:beforeAutospacing="1" w:after="100" w:afterAutospacing="1" w:line="240" w:lineRule="auto"/>
      <w:outlineLvl w:val="3"/>
    </w:pPr>
    <w:rPr>
      <w:rFonts w:ascii="Angsana New" w:eastAsia="Times New Roman" w:hAnsi="Angsana New" w:cs="Angsana New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17C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A700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FA7004"/>
    <w:rPr>
      <w:rFonts w:ascii="Segoe UI" w:hAnsi="Segoe UI" w:cs="Angsana New"/>
      <w:sz w:val="18"/>
      <w:szCs w:val="22"/>
    </w:rPr>
  </w:style>
  <w:style w:type="character" w:styleId="a6">
    <w:name w:val="Hyperlink"/>
    <w:basedOn w:val="a0"/>
    <w:uiPriority w:val="99"/>
    <w:unhideWhenUsed/>
    <w:rsid w:val="00006899"/>
    <w:rPr>
      <w:color w:val="0563C1" w:themeColor="hyperlink"/>
      <w:u w:val="single"/>
    </w:rPr>
  </w:style>
  <w:style w:type="character" w:customStyle="1" w:styleId="40">
    <w:name w:val="หัวเรื่อง 4 อักขระ"/>
    <w:basedOn w:val="a0"/>
    <w:link w:val="4"/>
    <w:uiPriority w:val="9"/>
    <w:rsid w:val="00DD2545"/>
    <w:rPr>
      <w:rFonts w:ascii="Angsana New" w:eastAsia="Times New Roman" w:hAnsi="Angsana New" w:cs="Angsana New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06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01069-FC50-4C2F-930C-8BAF42D83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1514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Jeab</dc:creator>
  <cp:lastModifiedBy>Windows User</cp:lastModifiedBy>
  <cp:revision>2</cp:revision>
  <cp:lastPrinted>2018-06-24T07:37:00Z</cp:lastPrinted>
  <dcterms:created xsi:type="dcterms:W3CDTF">2018-06-24T07:38:00Z</dcterms:created>
  <dcterms:modified xsi:type="dcterms:W3CDTF">2018-06-24T07:38:00Z</dcterms:modified>
</cp:coreProperties>
</file>